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5A" w:rsidRDefault="00AD5F5A" w:rsidP="007E161F">
      <w:pPr>
        <w:rPr>
          <w:rFonts w:asciiTheme="minorHAnsi" w:hAnsiTheme="minorHAnsi" w:cs="Arial"/>
          <w:sz w:val="18"/>
          <w:szCs w:val="18"/>
        </w:rPr>
      </w:pPr>
    </w:p>
    <w:p w:rsidR="00AD5F5A" w:rsidRDefault="00AD5F5A" w:rsidP="007E161F">
      <w:pPr>
        <w:rPr>
          <w:rFonts w:asciiTheme="minorHAnsi" w:hAnsiTheme="minorHAnsi" w:cs="Arial"/>
          <w:sz w:val="18"/>
          <w:szCs w:val="18"/>
        </w:rPr>
      </w:pPr>
    </w:p>
    <w:p w:rsidR="007E161F" w:rsidRPr="00E76E11" w:rsidRDefault="00E76E11" w:rsidP="007E161F">
      <w:pPr>
        <w:rPr>
          <w:rFonts w:asciiTheme="minorHAnsi" w:hAnsiTheme="minorHAnsi" w:cs="Arial"/>
          <w:szCs w:val="18"/>
        </w:rPr>
      </w:pPr>
      <w:r>
        <w:rPr>
          <w:rFonts w:asciiTheme="minorHAnsi" w:hAnsiTheme="minorHAnsi" w:cs="Arial"/>
          <w:szCs w:val="18"/>
        </w:rPr>
        <w:t xml:space="preserve">July </w:t>
      </w:r>
      <w:r w:rsidR="002F3B0A">
        <w:rPr>
          <w:rFonts w:asciiTheme="minorHAnsi" w:hAnsiTheme="minorHAnsi" w:cs="Arial"/>
          <w:szCs w:val="18"/>
        </w:rPr>
        <w:t>15</w:t>
      </w:r>
      <w:r w:rsidR="002F3B0A" w:rsidRPr="002F3B0A">
        <w:rPr>
          <w:rFonts w:asciiTheme="minorHAnsi" w:hAnsiTheme="minorHAnsi" w:cs="Arial"/>
          <w:szCs w:val="18"/>
          <w:vertAlign w:val="superscript"/>
        </w:rPr>
        <w:t>th</w:t>
      </w:r>
      <w:r w:rsidR="002F3B0A">
        <w:rPr>
          <w:rFonts w:asciiTheme="minorHAnsi" w:hAnsiTheme="minorHAnsi" w:cs="Arial"/>
          <w:szCs w:val="18"/>
        </w:rPr>
        <w:t>, 2017</w:t>
      </w:r>
    </w:p>
    <w:p w:rsidR="007E161F" w:rsidRPr="00E76E11" w:rsidRDefault="007E161F" w:rsidP="007E161F">
      <w:pPr>
        <w:rPr>
          <w:rFonts w:asciiTheme="minorHAnsi" w:hAnsiTheme="minorHAnsi" w:cs="Arial"/>
          <w:szCs w:val="18"/>
        </w:rPr>
      </w:pPr>
    </w:p>
    <w:p w:rsidR="007E161F" w:rsidRPr="00E76E11" w:rsidRDefault="007E161F" w:rsidP="007E161F">
      <w:pPr>
        <w:rPr>
          <w:rFonts w:asciiTheme="minorHAnsi" w:hAnsiTheme="minorHAnsi" w:cs="Arial"/>
          <w:szCs w:val="18"/>
        </w:rPr>
      </w:pPr>
    </w:p>
    <w:p w:rsidR="007E161F" w:rsidRPr="00E76E11" w:rsidRDefault="007E161F" w:rsidP="007E161F">
      <w:pPr>
        <w:rPr>
          <w:rFonts w:asciiTheme="minorHAnsi" w:hAnsiTheme="minorHAnsi" w:cs="Arial"/>
          <w:szCs w:val="18"/>
        </w:rPr>
      </w:pPr>
      <w:r w:rsidRPr="00E76E11">
        <w:rPr>
          <w:rFonts w:asciiTheme="minorHAnsi" w:hAnsiTheme="minorHAnsi" w:cs="Arial"/>
          <w:szCs w:val="18"/>
        </w:rPr>
        <w:t xml:space="preserve">Dear </w:t>
      </w:r>
      <w:r w:rsidR="0028325F" w:rsidRPr="00E76E11">
        <w:rPr>
          <w:rFonts w:asciiTheme="minorHAnsi" w:hAnsiTheme="minorHAnsi" w:cs="Arial"/>
          <w:szCs w:val="18"/>
        </w:rPr>
        <w:t>Prospective Business Partner</w:t>
      </w:r>
      <w:r w:rsidRPr="00E76E11">
        <w:rPr>
          <w:rFonts w:asciiTheme="minorHAnsi" w:hAnsiTheme="minorHAnsi" w:cs="Arial"/>
          <w:szCs w:val="18"/>
        </w:rPr>
        <w:t>:</w:t>
      </w:r>
    </w:p>
    <w:p w:rsidR="007E161F" w:rsidRPr="00E76E11" w:rsidRDefault="007E161F" w:rsidP="007E161F">
      <w:pPr>
        <w:rPr>
          <w:rFonts w:ascii="Arial" w:hAnsi="Arial" w:cs="Arial"/>
          <w:szCs w:val="18"/>
        </w:rPr>
      </w:pPr>
    </w:p>
    <w:p w:rsidR="007E161F" w:rsidRPr="00E76E11" w:rsidRDefault="007E161F" w:rsidP="007E161F">
      <w:pPr>
        <w:rPr>
          <w:rFonts w:asciiTheme="minorHAnsi" w:hAnsiTheme="minorHAnsi" w:cs="Arial"/>
          <w:szCs w:val="18"/>
        </w:rPr>
      </w:pPr>
      <w:r w:rsidRPr="00E76E11">
        <w:rPr>
          <w:rFonts w:asciiTheme="minorHAnsi" w:hAnsiTheme="minorHAnsi" w:cs="Arial"/>
          <w:szCs w:val="18"/>
        </w:rPr>
        <w:t xml:space="preserve">The Portland High School </w:t>
      </w:r>
      <w:r w:rsidR="008C3126">
        <w:rPr>
          <w:rFonts w:asciiTheme="minorHAnsi" w:hAnsiTheme="minorHAnsi" w:cs="Arial"/>
          <w:szCs w:val="18"/>
        </w:rPr>
        <w:t>DECA Chapter was started in</w:t>
      </w:r>
      <w:r w:rsidRPr="00E76E11">
        <w:rPr>
          <w:rFonts w:asciiTheme="minorHAnsi" w:hAnsiTheme="minorHAnsi" w:cs="Arial"/>
          <w:szCs w:val="18"/>
        </w:rPr>
        <w:t xml:space="preserve"> 2014 and has grown immensely over the past </w:t>
      </w:r>
      <w:r w:rsidR="002F3B0A">
        <w:rPr>
          <w:rFonts w:asciiTheme="minorHAnsi" w:hAnsiTheme="minorHAnsi" w:cs="Arial"/>
          <w:szCs w:val="18"/>
        </w:rPr>
        <w:t>three</w:t>
      </w:r>
      <w:r w:rsidR="00C257DD" w:rsidRPr="00E76E11">
        <w:rPr>
          <w:rFonts w:asciiTheme="minorHAnsi" w:hAnsiTheme="minorHAnsi" w:cs="Arial"/>
          <w:szCs w:val="18"/>
        </w:rPr>
        <w:t xml:space="preserve"> </w:t>
      </w:r>
      <w:r w:rsidRPr="00E76E11">
        <w:rPr>
          <w:rFonts w:asciiTheme="minorHAnsi" w:hAnsiTheme="minorHAnsi" w:cs="Arial"/>
          <w:szCs w:val="18"/>
        </w:rPr>
        <w:t>year</w:t>
      </w:r>
      <w:r w:rsidR="00C257DD" w:rsidRPr="00E76E11">
        <w:rPr>
          <w:rFonts w:asciiTheme="minorHAnsi" w:hAnsiTheme="minorHAnsi" w:cs="Arial"/>
          <w:szCs w:val="18"/>
        </w:rPr>
        <w:t>s</w:t>
      </w:r>
      <w:r w:rsidRPr="00E76E11">
        <w:rPr>
          <w:rFonts w:asciiTheme="minorHAnsi" w:hAnsiTheme="minorHAnsi" w:cs="Arial"/>
          <w:szCs w:val="18"/>
        </w:rPr>
        <w:t xml:space="preserve">. If you are unfamiliar with the organization, DECA is “An Association of Marketing Students.” It helps develop emerging leaders and entrepreneurs in marketing, finance, hospitality and management, while taking time to help out in our community. </w:t>
      </w:r>
      <w:r w:rsidR="000C6676" w:rsidRPr="00E76E11">
        <w:rPr>
          <w:rFonts w:asciiTheme="minorHAnsi" w:hAnsiTheme="minorHAnsi" w:cs="Arial"/>
          <w:szCs w:val="18"/>
        </w:rPr>
        <w:t>During</w:t>
      </w:r>
      <w:r w:rsidRPr="00E76E11">
        <w:rPr>
          <w:rFonts w:asciiTheme="minorHAnsi" w:hAnsiTheme="minorHAnsi" w:cs="Arial"/>
          <w:szCs w:val="18"/>
        </w:rPr>
        <w:t xml:space="preserve"> the next year, we will be taking part in diff</w:t>
      </w:r>
      <w:r w:rsidR="00C257DD" w:rsidRPr="00E76E11">
        <w:rPr>
          <w:rFonts w:asciiTheme="minorHAnsi" w:hAnsiTheme="minorHAnsi" w:cs="Arial"/>
          <w:szCs w:val="18"/>
        </w:rPr>
        <w:t>erent community service efforts as well as participating</w:t>
      </w:r>
      <w:r w:rsidRPr="00E76E11">
        <w:rPr>
          <w:rFonts w:asciiTheme="minorHAnsi" w:hAnsiTheme="minorHAnsi" w:cs="Arial"/>
          <w:szCs w:val="18"/>
        </w:rPr>
        <w:t xml:space="preserve"> in marketing competitions at the district, state, and international level against other DECA members</w:t>
      </w:r>
      <w:r w:rsidR="00AD5F5A" w:rsidRPr="00E76E11">
        <w:rPr>
          <w:rFonts w:asciiTheme="minorHAnsi" w:hAnsiTheme="minorHAnsi" w:cs="Arial"/>
          <w:szCs w:val="18"/>
        </w:rPr>
        <w:t xml:space="preserve"> </w:t>
      </w:r>
      <w:r w:rsidR="008C3126">
        <w:rPr>
          <w:rFonts w:asciiTheme="minorHAnsi" w:hAnsiTheme="minorHAnsi" w:cs="Arial"/>
          <w:szCs w:val="18"/>
        </w:rPr>
        <w:t xml:space="preserve">from high schools around the globe </w:t>
      </w:r>
      <w:r w:rsidR="00AD5F5A" w:rsidRPr="00E76E11">
        <w:rPr>
          <w:rFonts w:asciiTheme="minorHAnsi" w:hAnsiTheme="minorHAnsi" w:cs="Arial"/>
          <w:szCs w:val="18"/>
        </w:rPr>
        <w:t>with the opportunity to win college scholarships</w:t>
      </w:r>
      <w:r w:rsidRPr="00E76E11">
        <w:rPr>
          <w:rFonts w:asciiTheme="minorHAnsi" w:hAnsiTheme="minorHAnsi" w:cs="Arial"/>
          <w:szCs w:val="18"/>
        </w:rPr>
        <w:t>.</w:t>
      </w:r>
      <w:r w:rsidR="000C6676" w:rsidRPr="00E76E11">
        <w:rPr>
          <w:rFonts w:asciiTheme="minorHAnsi" w:hAnsiTheme="minorHAnsi" w:cs="Arial"/>
          <w:szCs w:val="18"/>
        </w:rPr>
        <w:t xml:space="preserve"> This year the DECA International Competition will be hosted i</w:t>
      </w:r>
      <w:r w:rsidR="002F3B0A">
        <w:rPr>
          <w:rFonts w:asciiTheme="minorHAnsi" w:hAnsiTheme="minorHAnsi" w:cs="Arial"/>
          <w:szCs w:val="18"/>
        </w:rPr>
        <w:t>n Atlanta, Georgia</w:t>
      </w:r>
      <w:r w:rsidR="00C257DD" w:rsidRPr="00E76E11">
        <w:rPr>
          <w:rFonts w:asciiTheme="minorHAnsi" w:hAnsiTheme="minorHAnsi" w:cs="Arial"/>
          <w:szCs w:val="18"/>
        </w:rPr>
        <w:t xml:space="preserve"> with an average of 19,000 members in attendance!</w:t>
      </w:r>
    </w:p>
    <w:p w:rsidR="007E161F" w:rsidRPr="00E76E11" w:rsidRDefault="007E161F" w:rsidP="007E161F">
      <w:pPr>
        <w:rPr>
          <w:rFonts w:asciiTheme="minorHAnsi" w:hAnsiTheme="minorHAnsi" w:cs="Arial"/>
          <w:szCs w:val="18"/>
        </w:rPr>
      </w:pPr>
    </w:p>
    <w:p w:rsidR="007E161F" w:rsidRPr="00E76E11" w:rsidRDefault="007E161F" w:rsidP="007E161F">
      <w:pPr>
        <w:rPr>
          <w:rFonts w:asciiTheme="minorHAnsi" w:hAnsiTheme="minorHAnsi" w:cs="Arial"/>
          <w:szCs w:val="18"/>
        </w:rPr>
      </w:pPr>
      <w:r w:rsidRPr="00E76E11">
        <w:rPr>
          <w:rFonts w:asciiTheme="minorHAnsi" w:hAnsiTheme="minorHAnsi" w:cs="Arial"/>
          <w:szCs w:val="18"/>
        </w:rPr>
        <w:t>The experience we have gained thus far through DECA helps us prepare for our dreams and goals in our future careers.</w:t>
      </w:r>
      <w:bookmarkStart w:id="0" w:name="_GoBack"/>
      <w:bookmarkEnd w:id="0"/>
      <w:r w:rsidRPr="00E76E11">
        <w:rPr>
          <w:rFonts w:asciiTheme="minorHAnsi" w:hAnsiTheme="minorHAnsi" w:cs="Arial"/>
          <w:szCs w:val="18"/>
        </w:rPr>
        <w:t xml:space="preserve"> Many of our initiatives </w:t>
      </w:r>
      <w:r w:rsidR="00AD5F5A" w:rsidRPr="00E76E11">
        <w:rPr>
          <w:rFonts w:asciiTheme="minorHAnsi" w:hAnsiTheme="minorHAnsi" w:cs="Arial"/>
          <w:szCs w:val="18"/>
        </w:rPr>
        <w:t xml:space="preserve">this year </w:t>
      </w:r>
      <w:r w:rsidRPr="00E76E11">
        <w:rPr>
          <w:rFonts w:asciiTheme="minorHAnsi" w:hAnsiTheme="minorHAnsi" w:cs="Arial"/>
          <w:szCs w:val="18"/>
        </w:rPr>
        <w:t>will require some financial backing for things such as bus rental</w:t>
      </w:r>
      <w:r w:rsidR="00AD5F5A" w:rsidRPr="00E76E11">
        <w:rPr>
          <w:rFonts w:asciiTheme="minorHAnsi" w:hAnsiTheme="minorHAnsi" w:cs="Arial"/>
          <w:szCs w:val="18"/>
        </w:rPr>
        <w:t>s</w:t>
      </w:r>
      <w:r w:rsidR="002F3B0A">
        <w:rPr>
          <w:rFonts w:asciiTheme="minorHAnsi" w:hAnsiTheme="minorHAnsi" w:cs="Arial"/>
          <w:szCs w:val="18"/>
        </w:rPr>
        <w:t xml:space="preserve"> and hotel stays for competition trips</w:t>
      </w:r>
      <w:r w:rsidR="00AD5F5A" w:rsidRPr="00E76E11">
        <w:rPr>
          <w:rFonts w:asciiTheme="minorHAnsi" w:hAnsiTheme="minorHAnsi" w:cs="Arial"/>
          <w:szCs w:val="18"/>
        </w:rPr>
        <w:t>,</w:t>
      </w:r>
      <w:r w:rsidR="00585068" w:rsidRPr="00E76E11">
        <w:rPr>
          <w:rFonts w:asciiTheme="minorHAnsi" w:hAnsiTheme="minorHAnsi" w:cs="Arial"/>
          <w:szCs w:val="18"/>
        </w:rPr>
        <w:t xml:space="preserve"> professional dress attire for members who cannot afford </w:t>
      </w:r>
      <w:r w:rsidR="002F3B0A">
        <w:rPr>
          <w:rFonts w:asciiTheme="minorHAnsi" w:hAnsiTheme="minorHAnsi" w:cs="Arial"/>
          <w:szCs w:val="18"/>
        </w:rPr>
        <w:t>it</w:t>
      </w:r>
      <w:r w:rsidR="00585068" w:rsidRPr="00E76E11">
        <w:rPr>
          <w:rFonts w:asciiTheme="minorHAnsi" w:hAnsiTheme="minorHAnsi" w:cs="Arial"/>
          <w:szCs w:val="18"/>
        </w:rPr>
        <w:t>,</w:t>
      </w:r>
      <w:r w:rsidR="00AD5F5A" w:rsidRPr="00E76E11">
        <w:rPr>
          <w:rFonts w:asciiTheme="minorHAnsi" w:hAnsiTheme="minorHAnsi" w:cs="Arial"/>
          <w:szCs w:val="18"/>
        </w:rPr>
        <w:t xml:space="preserve"> leadership development trips, </w:t>
      </w:r>
      <w:r w:rsidR="002F3B0A">
        <w:rPr>
          <w:rFonts w:asciiTheme="minorHAnsi" w:hAnsiTheme="minorHAnsi" w:cs="Arial"/>
          <w:szCs w:val="18"/>
        </w:rPr>
        <w:t xml:space="preserve">and </w:t>
      </w:r>
      <w:r w:rsidR="000C6676" w:rsidRPr="00E76E11">
        <w:rPr>
          <w:rFonts w:asciiTheme="minorHAnsi" w:hAnsiTheme="minorHAnsi" w:cs="Arial"/>
          <w:szCs w:val="18"/>
        </w:rPr>
        <w:t>volunteer activities</w:t>
      </w:r>
      <w:r w:rsidR="00C257DD" w:rsidRPr="00E76E11">
        <w:rPr>
          <w:rFonts w:asciiTheme="minorHAnsi" w:hAnsiTheme="minorHAnsi" w:cs="Arial"/>
          <w:szCs w:val="18"/>
        </w:rPr>
        <w:t xml:space="preserve"> and community service projects</w:t>
      </w:r>
      <w:r w:rsidRPr="00E76E11">
        <w:rPr>
          <w:rFonts w:asciiTheme="minorHAnsi" w:hAnsiTheme="minorHAnsi" w:cs="Arial"/>
          <w:szCs w:val="18"/>
        </w:rPr>
        <w:t>. We would also like to reduce the expense of competition and travel so that these opportunities are open to more students. By creating business partnerships with businesses like yo</w:t>
      </w:r>
      <w:r w:rsidR="0022742D" w:rsidRPr="00E76E11">
        <w:rPr>
          <w:rFonts w:asciiTheme="minorHAnsi" w:hAnsiTheme="minorHAnsi" w:cs="Arial"/>
          <w:szCs w:val="18"/>
        </w:rPr>
        <w:t>u, our success is made possible!</w:t>
      </w:r>
    </w:p>
    <w:p w:rsidR="007E161F" w:rsidRPr="00E76E11" w:rsidRDefault="007E161F" w:rsidP="007E161F">
      <w:pPr>
        <w:rPr>
          <w:rFonts w:asciiTheme="minorHAnsi" w:hAnsiTheme="minorHAnsi" w:cs="Arial"/>
          <w:szCs w:val="18"/>
        </w:rPr>
      </w:pPr>
    </w:p>
    <w:p w:rsidR="00844514" w:rsidRPr="00E76E11" w:rsidRDefault="00585068" w:rsidP="007E161F">
      <w:pPr>
        <w:rPr>
          <w:rFonts w:asciiTheme="minorHAnsi" w:hAnsiTheme="minorHAnsi" w:cs="Arial"/>
          <w:szCs w:val="18"/>
        </w:rPr>
      </w:pPr>
      <w:r w:rsidRPr="00E76E11">
        <w:rPr>
          <w:rFonts w:asciiTheme="minorHAnsi" w:hAnsiTheme="minorHAnsi" w:cs="Arial"/>
          <w:szCs w:val="18"/>
        </w:rPr>
        <w:t xml:space="preserve">The goal of the PHS DECA Business Partnership Program is to create a mutually beneficial relationship between the DECA chapter and businesses within our community. </w:t>
      </w:r>
      <w:r w:rsidR="00844514" w:rsidRPr="00E76E11">
        <w:rPr>
          <w:rFonts w:asciiTheme="minorHAnsi" w:hAnsiTheme="minorHAnsi" w:cs="Arial"/>
          <w:szCs w:val="18"/>
        </w:rPr>
        <w:t>We hope that through this partnership, we can promote your business and in turn drive more customers to your business. The relationships we have with our business partners are a vital part of our marketing education program; DECA members receive first hand examples on how business relationships work in the real world through participation in partnerships.</w:t>
      </w:r>
    </w:p>
    <w:p w:rsidR="00844514" w:rsidRPr="00E76E11" w:rsidRDefault="00844514" w:rsidP="007E161F">
      <w:pPr>
        <w:rPr>
          <w:rFonts w:asciiTheme="minorHAnsi" w:hAnsiTheme="minorHAnsi" w:cs="Arial"/>
          <w:szCs w:val="18"/>
        </w:rPr>
      </w:pPr>
    </w:p>
    <w:p w:rsidR="00585068" w:rsidRPr="00E76E11" w:rsidRDefault="002F3B0A" w:rsidP="007E161F">
      <w:pPr>
        <w:rPr>
          <w:rFonts w:asciiTheme="minorHAnsi" w:hAnsiTheme="minorHAnsi" w:cs="Arial"/>
          <w:szCs w:val="18"/>
        </w:rPr>
      </w:pPr>
      <w:r>
        <w:rPr>
          <w:rFonts w:asciiTheme="minorHAnsi" w:hAnsiTheme="minorHAnsi" w:cs="Arial"/>
          <w:szCs w:val="18"/>
        </w:rPr>
        <w:t xml:space="preserve">Last school year we launched our </w:t>
      </w:r>
      <w:r w:rsidR="00585068" w:rsidRPr="00E76E11">
        <w:rPr>
          <w:rFonts w:asciiTheme="minorHAnsi" w:hAnsiTheme="minorHAnsi" w:cs="Arial"/>
          <w:szCs w:val="18"/>
        </w:rPr>
        <w:t xml:space="preserve">tiered </w:t>
      </w:r>
      <w:r>
        <w:rPr>
          <w:rFonts w:asciiTheme="minorHAnsi" w:hAnsiTheme="minorHAnsi" w:cs="Arial"/>
          <w:szCs w:val="18"/>
        </w:rPr>
        <w:t>business partnership initiative, and we received great feedback from many of our business partners. The different levels/tiers allow</w:t>
      </w:r>
      <w:r w:rsidR="00585068" w:rsidRPr="00E76E11">
        <w:rPr>
          <w:rFonts w:asciiTheme="minorHAnsi" w:hAnsiTheme="minorHAnsi" w:cs="Arial"/>
          <w:szCs w:val="18"/>
        </w:rPr>
        <w:t xml:space="preserve"> businesses to choose how i</w:t>
      </w:r>
      <w:r>
        <w:rPr>
          <w:rFonts w:asciiTheme="minorHAnsi" w:hAnsiTheme="minorHAnsi" w:cs="Arial"/>
          <w:szCs w:val="18"/>
        </w:rPr>
        <w:t>nvolved they want to be with our DECA program. The three tiers</w:t>
      </w:r>
      <w:r w:rsidR="00585068" w:rsidRPr="00E76E11">
        <w:rPr>
          <w:rFonts w:asciiTheme="minorHAnsi" w:hAnsiTheme="minorHAnsi" w:cs="Arial"/>
          <w:szCs w:val="18"/>
        </w:rPr>
        <w:t xml:space="preserve"> (Silver, Gold, and Platinum) membership benefits and costs are fully explained on the flyer in this packet outlining all details of the program. </w:t>
      </w:r>
      <w:r>
        <w:rPr>
          <w:rFonts w:asciiTheme="minorHAnsi" w:hAnsiTheme="minorHAnsi" w:cs="Arial"/>
          <w:szCs w:val="18"/>
        </w:rPr>
        <w:t xml:space="preserve">Remember that all levels of partners can serve as judges </w:t>
      </w:r>
      <w:r w:rsidR="0062029E">
        <w:rPr>
          <w:rFonts w:asciiTheme="minorHAnsi" w:hAnsiTheme="minorHAnsi" w:cs="Arial"/>
          <w:szCs w:val="18"/>
        </w:rPr>
        <w:t>as local DECA competitions. Judging</w:t>
      </w:r>
      <w:r>
        <w:rPr>
          <w:rFonts w:asciiTheme="minorHAnsi" w:hAnsiTheme="minorHAnsi" w:cs="Arial"/>
          <w:szCs w:val="18"/>
        </w:rPr>
        <w:t xml:space="preserve"> is a great opportunity to see what DECA is really all about and how hard our students work and prepare to show off their marketing skills. </w:t>
      </w:r>
    </w:p>
    <w:p w:rsidR="007E161F" w:rsidRPr="00E76E11" w:rsidRDefault="00585068" w:rsidP="007E161F">
      <w:pPr>
        <w:rPr>
          <w:rFonts w:asciiTheme="minorHAnsi" w:hAnsiTheme="minorHAnsi" w:cs="Arial"/>
          <w:szCs w:val="18"/>
        </w:rPr>
      </w:pPr>
      <w:r w:rsidRPr="00E76E11">
        <w:rPr>
          <w:rFonts w:asciiTheme="minorHAnsi" w:hAnsiTheme="minorHAnsi" w:cs="Arial"/>
          <w:szCs w:val="18"/>
        </w:rPr>
        <w:t xml:space="preserve"> </w:t>
      </w:r>
    </w:p>
    <w:p w:rsidR="007E161F" w:rsidRPr="00E76E11" w:rsidRDefault="007E161F" w:rsidP="007E161F">
      <w:pPr>
        <w:rPr>
          <w:rFonts w:asciiTheme="minorHAnsi" w:hAnsiTheme="minorHAnsi" w:cs="Arial"/>
          <w:szCs w:val="18"/>
        </w:rPr>
      </w:pPr>
      <w:r w:rsidRPr="00E76E11">
        <w:rPr>
          <w:rFonts w:asciiTheme="minorHAnsi" w:hAnsiTheme="minorHAnsi" w:cs="Arial"/>
          <w:szCs w:val="18"/>
        </w:rPr>
        <w:t>Thank you for your time and consideration. We hope we will be able to begin our business partnership with you in the near fut</w:t>
      </w:r>
      <w:r w:rsidR="00585068" w:rsidRPr="00E76E11">
        <w:rPr>
          <w:rFonts w:asciiTheme="minorHAnsi" w:hAnsiTheme="minorHAnsi" w:cs="Arial"/>
          <w:szCs w:val="18"/>
        </w:rPr>
        <w:t xml:space="preserve">ure! You can expect a follow up visit </w:t>
      </w:r>
      <w:r w:rsidR="0062029E">
        <w:rPr>
          <w:rFonts w:asciiTheme="minorHAnsi" w:hAnsiTheme="minorHAnsi" w:cs="Arial"/>
          <w:szCs w:val="18"/>
        </w:rPr>
        <w:t xml:space="preserve">or call </w:t>
      </w:r>
      <w:r w:rsidR="00585068" w:rsidRPr="00E76E11">
        <w:rPr>
          <w:rFonts w:asciiTheme="minorHAnsi" w:hAnsiTheme="minorHAnsi" w:cs="Arial"/>
          <w:szCs w:val="18"/>
        </w:rPr>
        <w:t xml:space="preserve">from </w:t>
      </w:r>
      <w:r w:rsidR="002F3B0A">
        <w:rPr>
          <w:rFonts w:asciiTheme="minorHAnsi" w:hAnsiTheme="minorHAnsi" w:cs="Arial"/>
          <w:szCs w:val="18"/>
        </w:rPr>
        <w:t xml:space="preserve">a member of our officer team </w:t>
      </w:r>
      <w:r w:rsidR="00585068" w:rsidRPr="00E76E11">
        <w:rPr>
          <w:rFonts w:asciiTheme="minorHAnsi" w:hAnsiTheme="minorHAnsi" w:cs="Arial"/>
          <w:szCs w:val="18"/>
        </w:rPr>
        <w:t>within the next week</w:t>
      </w:r>
      <w:r w:rsidRPr="00E76E11">
        <w:rPr>
          <w:rFonts w:asciiTheme="minorHAnsi" w:hAnsiTheme="minorHAnsi" w:cs="Arial"/>
          <w:szCs w:val="18"/>
        </w:rPr>
        <w:t xml:space="preserve"> to answer any questions you may have. If you have any specific questions, feel free to reach </w:t>
      </w:r>
      <w:r w:rsidR="00F076ED" w:rsidRPr="00E76E11">
        <w:rPr>
          <w:rFonts w:asciiTheme="minorHAnsi" w:hAnsiTheme="minorHAnsi" w:cs="Arial"/>
          <w:szCs w:val="18"/>
        </w:rPr>
        <w:t xml:space="preserve">out to our advisor, </w:t>
      </w:r>
      <w:r w:rsidRPr="00E76E11">
        <w:rPr>
          <w:rFonts w:asciiTheme="minorHAnsi" w:hAnsiTheme="minorHAnsi" w:cs="Arial"/>
          <w:szCs w:val="18"/>
        </w:rPr>
        <w:t xml:space="preserve">Ms. Mary Beth Allen, at (615) 325-9201 ext. 31349 or email her </w:t>
      </w:r>
      <w:r w:rsidR="00AD5F5A" w:rsidRPr="00E76E11">
        <w:rPr>
          <w:rFonts w:asciiTheme="minorHAnsi" w:hAnsiTheme="minorHAnsi" w:cs="Arial"/>
          <w:szCs w:val="18"/>
        </w:rPr>
        <w:t xml:space="preserve">at </w:t>
      </w:r>
      <w:hyperlink r:id="rId7" w:history="1">
        <w:r w:rsidRPr="00E76E11">
          <w:rPr>
            <w:rStyle w:val="Hyperlink"/>
            <w:rFonts w:asciiTheme="minorHAnsi" w:hAnsiTheme="minorHAnsi" w:cs="Arial"/>
            <w:szCs w:val="18"/>
          </w:rPr>
          <w:t>marybeth.allen@sumnerschools.org</w:t>
        </w:r>
      </w:hyperlink>
    </w:p>
    <w:p w:rsidR="007E161F" w:rsidRPr="00E76E11" w:rsidRDefault="007E161F" w:rsidP="007E161F">
      <w:pPr>
        <w:rPr>
          <w:rFonts w:asciiTheme="minorHAnsi" w:hAnsiTheme="minorHAnsi" w:cs="Arial"/>
          <w:szCs w:val="18"/>
        </w:rPr>
      </w:pPr>
    </w:p>
    <w:p w:rsidR="007E161F" w:rsidRPr="00E76E11" w:rsidRDefault="007E161F" w:rsidP="007E161F">
      <w:pPr>
        <w:rPr>
          <w:rFonts w:asciiTheme="minorHAnsi" w:hAnsiTheme="minorHAnsi" w:cs="Arial"/>
          <w:szCs w:val="18"/>
        </w:rPr>
      </w:pPr>
      <w:r w:rsidRPr="00E76E11">
        <w:rPr>
          <w:rFonts w:asciiTheme="minorHAnsi" w:hAnsiTheme="minorHAnsi" w:cs="Arial"/>
          <w:szCs w:val="18"/>
        </w:rPr>
        <w:t>Sincerely,</w:t>
      </w:r>
    </w:p>
    <w:p w:rsidR="007E161F" w:rsidRPr="00E76E11" w:rsidRDefault="007E161F" w:rsidP="007E161F">
      <w:pPr>
        <w:rPr>
          <w:rFonts w:asciiTheme="minorHAnsi" w:hAnsiTheme="minorHAnsi" w:cs="Arial"/>
          <w:szCs w:val="18"/>
        </w:rPr>
      </w:pPr>
    </w:p>
    <w:p w:rsidR="00F076ED" w:rsidRPr="00E76E11" w:rsidRDefault="00F076ED" w:rsidP="007E161F">
      <w:pPr>
        <w:rPr>
          <w:rFonts w:asciiTheme="minorHAnsi" w:hAnsiTheme="minorHAnsi" w:cs="Arial"/>
          <w:szCs w:val="18"/>
        </w:rPr>
      </w:pPr>
    </w:p>
    <w:p w:rsidR="002F3B0A" w:rsidRPr="00E76E11" w:rsidRDefault="002F3B0A" w:rsidP="007E161F">
      <w:pPr>
        <w:rPr>
          <w:rFonts w:asciiTheme="minorHAnsi" w:hAnsiTheme="minorHAnsi" w:cs="Arial"/>
          <w:szCs w:val="18"/>
        </w:rPr>
      </w:pPr>
    </w:p>
    <w:p w:rsidR="00C257DD" w:rsidRPr="00E76E11" w:rsidRDefault="002F3B0A" w:rsidP="007E161F">
      <w:pPr>
        <w:rPr>
          <w:rFonts w:asciiTheme="minorHAnsi" w:hAnsiTheme="minorHAnsi" w:cs="Arial"/>
          <w:szCs w:val="18"/>
        </w:rPr>
      </w:pPr>
      <w:proofErr w:type="spellStart"/>
      <w:r>
        <w:rPr>
          <w:rFonts w:asciiTheme="minorHAnsi" w:hAnsiTheme="minorHAnsi" w:cs="Arial"/>
          <w:szCs w:val="18"/>
        </w:rPr>
        <w:t>Tannah</w:t>
      </w:r>
      <w:proofErr w:type="spellEnd"/>
      <w:r>
        <w:rPr>
          <w:rFonts w:asciiTheme="minorHAnsi" w:hAnsiTheme="minorHAnsi" w:cs="Arial"/>
          <w:szCs w:val="18"/>
        </w:rPr>
        <w:t xml:space="preserve"> Groves</w:t>
      </w:r>
      <w:r w:rsidR="007E161F" w:rsidRPr="00E76E11">
        <w:rPr>
          <w:rFonts w:asciiTheme="minorHAnsi" w:hAnsiTheme="minorHAnsi" w:cs="Arial"/>
          <w:szCs w:val="18"/>
        </w:rPr>
        <w:t>, Chief Executive Officer</w:t>
      </w:r>
      <w:r w:rsidR="00C257DD" w:rsidRPr="00E76E11">
        <w:rPr>
          <w:rFonts w:asciiTheme="minorHAnsi" w:hAnsiTheme="minorHAnsi" w:cs="Arial"/>
          <w:szCs w:val="18"/>
        </w:rPr>
        <w:t xml:space="preserve">s for </w:t>
      </w:r>
      <w:r w:rsidR="007E161F" w:rsidRPr="00E76E11">
        <w:rPr>
          <w:rFonts w:asciiTheme="minorHAnsi" w:hAnsiTheme="minorHAnsi" w:cs="Arial"/>
          <w:szCs w:val="18"/>
        </w:rPr>
        <w:t>PHS DECA</w:t>
      </w:r>
    </w:p>
    <w:p w:rsidR="007E161F" w:rsidRPr="00E76E11" w:rsidRDefault="002F3B0A" w:rsidP="007E161F">
      <w:pPr>
        <w:rPr>
          <w:rFonts w:asciiTheme="minorHAnsi" w:hAnsiTheme="minorHAnsi" w:cs="Arial"/>
          <w:szCs w:val="18"/>
        </w:rPr>
      </w:pPr>
      <w:r>
        <w:rPr>
          <w:rFonts w:asciiTheme="minorHAnsi" w:hAnsiTheme="minorHAnsi" w:cs="Arial"/>
          <w:szCs w:val="18"/>
        </w:rPr>
        <w:t xml:space="preserve">Addison </w:t>
      </w:r>
      <w:proofErr w:type="spellStart"/>
      <w:r>
        <w:rPr>
          <w:rFonts w:asciiTheme="minorHAnsi" w:hAnsiTheme="minorHAnsi" w:cs="Arial"/>
          <w:szCs w:val="18"/>
        </w:rPr>
        <w:t>Dorris</w:t>
      </w:r>
      <w:proofErr w:type="spellEnd"/>
      <w:r>
        <w:rPr>
          <w:rFonts w:asciiTheme="minorHAnsi" w:hAnsiTheme="minorHAnsi" w:cs="Arial"/>
          <w:szCs w:val="18"/>
        </w:rPr>
        <w:t xml:space="preserve"> and Cody Hunter, Vice Presidents </w:t>
      </w:r>
      <w:r w:rsidR="00C257DD" w:rsidRPr="00E76E11">
        <w:rPr>
          <w:rFonts w:asciiTheme="minorHAnsi" w:hAnsiTheme="minorHAnsi" w:cs="Arial"/>
          <w:szCs w:val="18"/>
        </w:rPr>
        <w:t xml:space="preserve">of Business Partnerships </w:t>
      </w:r>
      <w:r>
        <w:rPr>
          <w:rFonts w:asciiTheme="minorHAnsi" w:hAnsiTheme="minorHAnsi" w:cs="Arial"/>
          <w:szCs w:val="18"/>
        </w:rPr>
        <w:t xml:space="preserve">and Career Development </w:t>
      </w:r>
      <w:r w:rsidR="00C257DD" w:rsidRPr="00E76E11">
        <w:rPr>
          <w:rFonts w:asciiTheme="minorHAnsi" w:hAnsiTheme="minorHAnsi" w:cs="Arial"/>
          <w:szCs w:val="18"/>
        </w:rPr>
        <w:t>for PHS DECA</w:t>
      </w:r>
      <w:r w:rsidR="007E161F" w:rsidRPr="00E76E11">
        <w:rPr>
          <w:rFonts w:asciiTheme="minorHAnsi" w:hAnsiTheme="minorHAnsi" w:cs="Arial"/>
          <w:szCs w:val="18"/>
        </w:rPr>
        <w:tab/>
      </w:r>
    </w:p>
    <w:p w:rsidR="00DD35E3" w:rsidRPr="00E76E11" w:rsidRDefault="007E161F">
      <w:pPr>
        <w:rPr>
          <w:rFonts w:asciiTheme="minorHAnsi" w:hAnsiTheme="minorHAnsi"/>
          <w:sz w:val="22"/>
        </w:rPr>
      </w:pPr>
      <w:r w:rsidRPr="00E76E11">
        <w:rPr>
          <w:rFonts w:asciiTheme="minorHAnsi" w:hAnsiTheme="minorHAnsi" w:cs="Arial"/>
          <w:szCs w:val="18"/>
        </w:rPr>
        <w:t>Mary Beth Allen, Marketing Teacher/DECA Advisor at Portland High School</w:t>
      </w:r>
    </w:p>
    <w:p w:rsidR="007E161F" w:rsidRPr="007E161F" w:rsidRDefault="007E161F">
      <w:pPr>
        <w:rPr>
          <w:rFonts w:asciiTheme="minorHAnsi" w:hAnsiTheme="minorHAnsi"/>
        </w:rPr>
      </w:pPr>
    </w:p>
    <w:sectPr w:rsidR="007E161F" w:rsidRPr="007E161F" w:rsidSect="00AD5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85" w:rsidRDefault="00EC3585" w:rsidP="00AD5F5A">
      <w:r>
        <w:separator/>
      </w:r>
    </w:p>
  </w:endnote>
  <w:endnote w:type="continuationSeparator" w:id="0">
    <w:p w:rsidR="00EC3585" w:rsidRDefault="00EC3585" w:rsidP="00AD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85" w:rsidRDefault="00EC3585" w:rsidP="00AD5F5A">
      <w:r>
        <w:separator/>
      </w:r>
    </w:p>
  </w:footnote>
  <w:footnote w:type="continuationSeparator" w:id="0">
    <w:p w:rsidR="00EC3585" w:rsidRDefault="00EC3585" w:rsidP="00AD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5A" w:rsidRDefault="00AD5F5A" w:rsidP="00AD5F5A">
    <w:pPr>
      <w:pStyle w:val="Header"/>
      <w:jc w:val="center"/>
    </w:pPr>
    <w:r>
      <w:rPr>
        <w:noProof/>
      </w:rPr>
      <w:drawing>
        <wp:inline distT="0" distB="0" distL="0" distR="0">
          <wp:extent cx="2932176" cy="777240"/>
          <wp:effectExtent l="19050" t="0" r="1524" b="0"/>
          <wp:docPr id="1" name="Picture 0" descr="Portland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land Black logo.jpg"/>
                  <pic:cNvPicPr/>
                </pic:nvPicPr>
                <pic:blipFill>
                  <a:blip r:embed="rId1"/>
                  <a:stretch>
                    <a:fillRect/>
                  </a:stretch>
                </pic:blipFill>
                <pic:spPr>
                  <a:xfrm>
                    <a:off x="0" y="0"/>
                    <a:ext cx="2932176" cy="777240"/>
                  </a:xfrm>
                  <a:prstGeom prst="rect">
                    <a:avLst/>
                  </a:prstGeom>
                </pic:spPr>
              </pic:pic>
            </a:graphicData>
          </a:graphic>
        </wp:inline>
      </w:drawing>
    </w:r>
  </w:p>
  <w:p w:rsidR="00AD5F5A" w:rsidRDefault="00AD5F5A">
    <w:pPr>
      <w:pStyle w:val="Header"/>
    </w:pPr>
  </w:p>
  <w:p w:rsidR="00AD5F5A" w:rsidRDefault="00AD5F5A" w:rsidP="00AD5F5A">
    <w:pPr>
      <w:pStyle w:val="Header"/>
      <w:jc w:val="center"/>
    </w:pPr>
    <w:r>
      <w:t>Portland High School DECA      600 College Street</w:t>
    </w:r>
    <w:r>
      <w:tab/>
      <w:t xml:space="preserve">      Portland TN, 37148      (615) 325-9201 ext. 31349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3647"/>
    <w:multiLevelType w:val="hybridMultilevel"/>
    <w:tmpl w:val="A9DE401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161F"/>
    <w:rsid w:val="000C6676"/>
    <w:rsid w:val="00156BFD"/>
    <w:rsid w:val="00196A43"/>
    <w:rsid w:val="001E6A40"/>
    <w:rsid w:val="0022742D"/>
    <w:rsid w:val="0028325F"/>
    <w:rsid w:val="002F3B0A"/>
    <w:rsid w:val="00303B3B"/>
    <w:rsid w:val="004E1DF3"/>
    <w:rsid w:val="00585068"/>
    <w:rsid w:val="0062029E"/>
    <w:rsid w:val="00692563"/>
    <w:rsid w:val="006D2C75"/>
    <w:rsid w:val="007C7EBF"/>
    <w:rsid w:val="007E161F"/>
    <w:rsid w:val="00844514"/>
    <w:rsid w:val="00894AD2"/>
    <w:rsid w:val="008C3126"/>
    <w:rsid w:val="00AD5F5A"/>
    <w:rsid w:val="00BE223A"/>
    <w:rsid w:val="00C257DD"/>
    <w:rsid w:val="00CD7C19"/>
    <w:rsid w:val="00DA3D05"/>
    <w:rsid w:val="00DD35E3"/>
    <w:rsid w:val="00E76E11"/>
    <w:rsid w:val="00EC3585"/>
    <w:rsid w:val="00F0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0E2C"/>
  <w15:docId w15:val="{5605C089-4417-4E0A-976F-5233BD5C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6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1F"/>
    <w:pPr>
      <w:ind w:left="720"/>
    </w:pPr>
  </w:style>
  <w:style w:type="character" w:styleId="Hyperlink">
    <w:name w:val="Hyperlink"/>
    <w:basedOn w:val="DefaultParagraphFont"/>
    <w:uiPriority w:val="99"/>
    <w:unhideWhenUsed/>
    <w:rsid w:val="007E161F"/>
    <w:rPr>
      <w:color w:val="0000FF" w:themeColor="hyperlink"/>
      <w:u w:val="single"/>
    </w:rPr>
  </w:style>
  <w:style w:type="paragraph" w:styleId="Header">
    <w:name w:val="header"/>
    <w:basedOn w:val="Normal"/>
    <w:link w:val="HeaderChar"/>
    <w:uiPriority w:val="99"/>
    <w:unhideWhenUsed/>
    <w:rsid w:val="00AD5F5A"/>
    <w:pPr>
      <w:tabs>
        <w:tab w:val="center" w:pos="4680"/>
        <w:tab w:val="right" w:pos="9360"/>
      </w:tabs>
    </w:pPr>
  </w:style>
  <w:style w:type="character" w:customStyle="1" w:styleId="HeaderChar">
    <w:name w:val="Header Char"/>
    <w:basedOn w:val="DefaultParagraphFont"/>
    <w:link w:val="Header"/>
    <w:uiPriority w:val="99"/>
    <w:rsid w:val="00AD5F5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D5F5A"/>
    <w:pPr>
      <w:tabs>
        <w:tab w:val="center" w:pos="4680"/>
        <w:tab w:val="right" w:pos="9360"/>
      </w:tabs>
    </w:pPr>
  </w:style>
  <w:style w:type="character" w:customStyle="1" w:styleId="FooterChar">
    <w:name w:val="Footer Char"/>
    <w:basedOn w:val="DefaultParagraphFont"/>
    <w:link w:val="Footer"/>
    <w:uiPriority w:val="99"/>
    <w:semiHidden/>
    <w:rsid w:val="00AD5F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5F5A"/>
    <w:rPr>
      <w:rFonts w:ascii="Tahoma" w:hAnsi="Tahoma" w:cs="Tahoma"/>
      <w:sz w:val="16"/>
      <w:szCs w:val="16"/>
    </w:rPr>
  </w:style>
  <w:style w:type="character" w:customStyle="1" w:styleId="BalloonTextChar">
    <w:name w:val="Balloon Text Char"/>
    <w:basedOn w:val="DefaultParagraphFont"/>
    <w:link w:val="BalloonText"/>
    <w:uiPriority w:val="99"/>
    <w:semiHidden/>
    <w:rsid w:val="00AD5F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beth.allen@sumner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allen</dc:creator>
  <cp:lastModifiedBy>MaryBeth Allen</cp:lastModifiedBy>
  <cp:revision>5</cp:revision>
  <cp:lastPrinted>2017-07-17T16:37:00Z</cp:lastPrinted>
  <dcterms:created xsi:type="dcterms:W3CDTF">2017-06-28T23:25:00Z</dcterms:created>
  <dcterms:modified xsi:type="dcterms:W3CDTF">2017-07-17T16:40:00Z</dcterms:modified>
</cp:coreProperties>
</file>